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86E" w:rsidRPr="00440B3E" w:rsidRDefault="002D65F0" w:rsidP="00B43B81">
      <w:pPr>
        <w:jc w:val="center"/>
        <w:rPr>
          <w:spacing w:val="20"/>
          <w:sz w:val="22"/>
          <w:szCs w:val="22"/>
        </w:rPr>
      </w:pPr>
      <w:r w:rsidRPr="002D65F0">
        <w:rPr>
          <w:sz w:val="22"/>
          <w:szCs w:val="22"/>
        </w:rPr>
        <w:pict>
          <v:shape id="_x0000_s1036" type="#_x0000_t75" style="position:absolute;left:0;text-align:left;margin-left:215.3pt;margin-top:2.75pt;width:42.5pt;height:54.85pt;z-index:251658240;visibility:visible;mso-wrap-edited:f" o:allowincell="f">
            <v:imagedata r:id="rId7" o:title=""/>
            <w10:wrap type="topAndBottom"/>
          </v:shape>
          <o:OLEObject Type="Embed" ProgID="Word.Picture.8" ShapeID="_x0000_s1036" DrawAspect="Content" ObjectID="_1585728526" r:id="rId8"/>
        </w:pict>
      </w:r>
    </w:p>
    <w:p w:rsidR="00851869" w:rsidRPr="001D1973" w:rsidRDefault="00851869" w:rsidP="00B43B81">
      <w:pPr>
        <w:jc w:val="center"/>
        <w:rPr>
          <w:b/>
          <w:spacing w:val="20"/>
          <w:sz w:val="28"/>
          <w:szCs w:val="28"/>
        </w:rPr>
      </w:pPr>
      <w:r w:rsidRPr="001D1973">
        <w:rPr>
          <w:b/>
          <w:spacing w:val="20"/>
          <w:sz w:val="28"/>
          <w:szCs w:val="28"/>
        </w:rPr>
        <w:t>АДМИНИСТРАЦИЯ МУНИЦИПАЛЬНОГО ОБРАЗОВАНИЯ «ГОРОД САРАТОВ»</w:t>
      </w:r>
    </w:p>
    <w:p w:rsidR="00851869" w:rsidRPr="00440B3E" w:rsidRDefault="00851869" w:rsidP="00851869">
      <w:pPr>
        <w:rPr>
          <w:sz w:val="18"/>
          <w:szCs w:val="18"/>
        </w:rPr>
      </w:pPr>
    </w:p>
    <w:p w:rsidR="00851869" w:rsidRPr="001D1973" w:rsidRDefault="00851869" w:rsidP="00851869">
      <w:pPr>
        <w:pStyle w:val="2"/>
        <w:spacing w:after="80"/>
        <w:rPr>
          <w:b/>
          <w:szCs w:val="28"/>
        </w:rPr>
      </w:pPr>
      <w:r w:rsidRPr="001D1973">
        <w:rPr>
          <w:b/>
          <w:spacing w:val="0"/>
          <w:szCs w:val="28"/>
        </w:rPr>
        <w:t xml:space="preserve">УПРАВЛЕНИЕ  ПО </w:t>
      </w:r>
      <w:r w:rsidRPr="001D1973">
        <w:rPr>
          <w:b/>
          <w:szCs w:val="28"/>
        </w:rPr>
        <w:t>ФИЗИЧЕСКОЙ КУЛЬТУРЕ И СПОРТУ</w:t>
      </w:r>
    </w:p>
    <w:p w:rsidR="001D1973" w:rsidRDefault="001D1973" w:rsidP="00B43B81">
      <w:pPr>
        <w:pStyle w:val="210"/>
        <w:jc w:val="center"/>
        <w:rPr>
          <w:szCs w:val="28"/>
        </w:rPr>
      </w:pPr>
    </w:p>
    <w:p w:rsidR="005302EA" w:rsidRDefault="005302EA" w:rsidP="00B43B81">
      <w:pPr>
        <w:pStyle w:val="210"/>
        <w:jc w:val="center"/>
        <w:rPr>
          <w:rFonts w:cs="Times New Roman"/>
          <w:b/>
          <w:szCs w:val="28"/>
        </w:rPr>
      </w:pPr>
    </w:p>
    <w:p w:rsidR="00E924CE" w:rsidRPr="001D1973" w:rsidRDefault="002D65F0" w:rsidP="00B43B81">
      <w:pPr>
        <w:pStyle w:val="210"/>
        <w:jc w:val="center"/>
        <w:rPr>
          <w:rFonts w:cs="Times New Roman"/>
          <w:b/>
          <w:szCs w:val="28"/>
        </w:rPr>
      </w:pPr>
      <w:r w:rsidRPr="002D65F0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5.1pt;width:184.95pt;height:29.55pt;z-index:251657216" filled="f" stroked="f">
            <v:textbox style="mso-next-textbox:#_x0000_s1032">
              <w:txbxContent>
                <w:p w:rsidR="000E2FA4" w:rsidRDefault="000E2FA4" w:rsidP="00851869">
                  <w:pPr>
                    <w:spacing w:before="200"/>
                    <w:rPr>
                      <w:sz w:val="28"/>
                    </w:rPr>
                  </w:pPr>
                  <w:r w:rsidRPr="00764AA3">
                    <w:rPr>
                      <w:sz w:val="28"/>
                    </w:rPr>
                    <w:tab/>
                  </w:r>
                </w:p>
                <w:p w:rsidR="000E2FA4" w:rsidRPr="00764AA3" w:rsidRDefault="000E2FA4" w:rsidP="00851869">
                  <w:pPr>
                    <w:spacing w:before="200"/>
                    <w:rPr>
                      <w:sz w:val="28"/>
                    </w:rPr>
                  </w:pPr>
                </w:p>
                <w:p w:rsidR="000E2FA4" w:rsidRDefault="000E2FA4" w:rsidP="0085186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5B3E61" w:rsidRPr="001D1973">
        <w:rPr>
          <w:rFonts w:cs="Times New Roman"/>
          <w:b/>
          <w:szCs w:val="28"/>
        </w:rPr>
        <w:t>ПРИКА</w:t>
      </w:r>
      <w:r w:rsidR="00851869" w:rsidRPr="001D1973">
        <w:rPr>
          <w:rFonts w:cs="Times New Roman"/>
          <w:b/>
          <w:szCs w:val="28"/>
        </w:rPr>
        <w:t>З</w:t>
      </w:r>
    </w:p>
    <w:p w:rsidR="00851869" w:rsidRPr="001D1973" w:rsidRDefault="00851869" w:rsidP="005940C2">
      <w:pPr>
        <w:pStyle w:val="210"/>
        <w:rPr>
          <w:rFonts w:cs="Times New Roman"/>
          <w:b/>
          <w:szCs w:val="28"/>
        </w:rPr>
      </w:pPr>
      <w:r w:rsidRPr="001D1973">
        <w:rPr>
          <w:rFonts w:cs="Times New Roman"/>
          <w:b/>
          <w:szCs w:val="28"/>
        </w:rPr>
        <w:t>«</w:t>
      </w:r>
      <w:r w:rsidR="0086086E" w:rsidRPr="001D1973">
        <w:rPr>
          <w:rFonts w:cs="Times New Roman"/>
          <w:b/>
          <w:szCs w:val="28"/>
        </w:rPr>
        <w:t>_____» ______________</w:t>
      </w:r>
      <w:r w:rsidR="00E75F83" w:rsidRPr="001D1973">
        <w:rPr>
          <w:rFonts w:cs="Times New Roman"/>
          <w:b/>
          <w:szCs w:val="28"/>
        </w:rPr>
        <w:t xml:space="preserve"> </w:t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="00E75F83" w:rsidRPr="001D1973">
        <w:rPr>
          <w:rFonts w:cs="Times New Roman"/>
          <w:b/>
          <w:szCs w:val="28"/>
        </w:rPr>
        <w:tab/>
      </w:r>
      <w:r w:rsidRPr="001D1973">
        <w:rPr>
          <w:rFonts w:cs="Times New Roman"/>
          <w:b/>
          <w:szCs w:val="28"/>
        </w:rPr>
        <w:t>№ ______</w:t>
      </w:r>
    </w:p>
    <w:p w:rsidR="00851869" w:rsidRPr="001D1973" w:rsidRDefault="00851869" w:rsidP="005940C2">
      <w:pPr>
        <w:pStyle w:val="210"/>
        <w:rPr>
          <w:rFonts w:cs="Times New Roman"/>
          <w:szCs w:val="28"/>
        </w:rPr>
      </w:pPr>
    </w:p>
    <w:p w:rsidR="0039690C" w:rsidRPr="001D1973" w:rsidRDefault="0039690C" w:rsidP="00B43B81">
      <w:pPr>
        <w:jc w:val="both"/>
        <w:rPr>
          <w:rFonts w:cs="Times New Roman"/>
          <w:sz w:val="28"/>
          <w:szCs w:val="28"/>
        </w:rPr>
      </w:pP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  <w:r w:rsidRPr="001D1973">
        <w:rPr>
          <w:rFonts w:cs="Times New Roman"/>
          <w:sz w:val="28"/>
          <w:szCs w:val="28"/>
        </w:rPr>
        <w:tab/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требований к </w:t>
      </w:r>
      <w:proofErr w:type="gramStart"/>
      <w:r>
        <w:rPr>
          <w:b/>
          <w:bCs/>
          <w:sz w:val="28"/>
          <w:szCs w:val="28"/>
        </w:rPr>
        <w:t>закупаемым</w:t>
      </w:r>
      <w:proofErr w:type="gramEnd"/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управлением по физической культуре и спорту администрации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«Город Саратов»</w:t>
      </w:r>
    </w:p>
    <w:p w:rsidR="00705F38" w:rsidRDefault="00705F38" w:rsidP="00705F38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 подведомственными казенными, бюджетными учреждениями, унитарными предприятиями отдельным видам товаров, работ, услуг (в том числе предельные цены товаров, работ, услуг) </w:t>
      </w:r>
    </w:p>
    <w:p w:rsidR="00705F38" w:rsidRDefault="00705F38" w:rsidP="00705F38">
      <w:pPr>
        <w:jc w:val="center"/>
        <w:rPr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Саратов» от 23 мая 2016 года № 1318 «Об установлении Правил определения требований к закупаемым муниципальными органами муниципального образования "Город Саратов" и подведомственными им казенными и бюджетными учреждениями отдельным видам товаров, работ, услуг (в том числе предельных цен товаров, работ, услуг)»</w:t>
      </w: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F38" w:rsidRDefault="00705F38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F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02EA" w:rsidRDefault="005302EA" w:rsidP="00705F3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F38" w:rsidRDefault="00705F38" w:rsidP="00705F38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управлением по физической культуре и спорту администрации муниципального образования «Город Саратов» и подведомственными казенными, бюджетными учреждениями унитарными предприятиями отдельным видам товаров, работ, услуг (в том числе предельные цены товаров, работ, услуг) (далее – требования), согласно Приложению к приказу.</w:t>
      </w:r>
    </w:p>
    <w:p w:rsidR="00705F38" w:rsidRDefault="00875CF6" w:rsidP="00705F38">
      <w:pPr>
        <w:pStyle w:val="ConsPlusNormal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5F38">
        <w:rPr>
          <w:rFonts w:ascii="Times New Roman" w:hAnsi="Times New Roman" w:cs="Times New Roman"/>
          <w:sz w:val="28"/>
          <w:szCs w:val="28"/>
        </w:rPr>
        <w:t xml:space="preserve">Контрактному управляющему управления по физической культуре и </w:t>
      </w:r>
      <w:r w:rsidR="00705F38">
        <w:rPr>
          <w:rFonts w:ascii="Times New Roman" w:hAnsi="Times New Roman" w:cs="Times New Roman"/>
          <w:sz w:val="28"/>
          <w:szCs w:val="28"/>
        </w:rPr>
        <w:lastRenderedPageBreak/>
        <w:t>спорту администрации муниципального образования «Город Саратов» обеспечивать пересмотр требований не реже одного раза в год.</w:t>
      </w:r>
    </w:p>
    <w:p w:rsidR="00705F38" w:rsidRDefault="00705F38" w:rsidP="00705F38">
      <w:pPr>
        <w:rPr>
          <w:rFonts w:cs="Times New Roman"/>
          <w:b/>
          <w:sz w:val="28"/>
          <w:lang w:eastAsia="ru-RU"/>
        </w:rPr>
      </w:pPr>
    </w:p>
    <w:p w:rsidR="00705F38" w:rsidRDefault="00705F38" w:rsidP="00705F38">
      <w:pPr>
        <w:rPr>
          <w:b/>
          <w:sz w:val="28"/>
          <w:lang w:eastAsia="ru-RU"/>
        </w:rPr>
      </w:pPr>
    </w:p>
    <w:p w:rsidR="00705F38" w:rsidRDefault="00705F38" w:rsidP="00705F3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Начальник  управления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          Н.В. Кузнецов</w:t>
      </w:r>
    </w:p>
    <w:p w:rsidR="00705F38" w:rsidRDefault="00705F38" w:rsidP="00705F38">
      <w:pPr>
        <w:rPr>
          <w:b/>
          <w:sz w:val="28"/>
          <w:lang w:eastAsia="ru-RU"/>
        </w:rPr>
        <w:sectPr w:rsidR="00705F38" w:rsidSect="005302EA">
          <w:pgSz w:w="11906" w:h="16838"/>
          <w:pgMar w:top="1134" w:right="850" w:bottom="1134" w:left="1701" w:header="709" w:footer="0" w:gutter="0"/>
          <w:cols w:space="720"/>
          <w:docGrid w:linePitch="272"/>
        </w:sectPr>
      </w:pPr>
      <w:r>
        <w:rPr>
          <w:b/>
          <w:sz w:val="28"/>
          <w:lang w:eastAsia="ru-RU"/>
        </w:rPr>
        <w:br w:type="page"/>
      </w:r>
    </w:p>
    <w:p w:rsidR="000E2FA4" w:rsidRDefault="000E2FA4" w:rsidP="00705F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05F38">
        <w:rPr>
          <w:sz w:val="28"/>
          <w:szCs w:val="28"/>
        </w:rPr>
        <w:t xml:space="preserve">к приказу управления </w:t>
      </w:r>
    </w:p>
    <w:p w:rsidR="00705F38" w:rsidRDefault="00705F38" w:rsidP="00705F38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 </w:t>
      </w:r>
      <w:r w:rsidR="000E2FA4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>культуре</w:t>
      </w:r>
      <w:r w:rsidR="000E2FA4">
        <w:rPr>
          <w:sz w:val="28"/>
          <w:szCs w:val="28"/>
        </w:rPr>
        <w:t xml:space="preserve"> и спорту</w:t>
      </w:r>
    </w:p>
    <w:p w:rsidR="000E2FA4" w:rsidRDefault="00705F38" w:rsidP="00705F3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705F38" w:rsidRDefault="00705F38" w:rsidP="00705F3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«Город Саратов»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№______</w:t>
      </w:r>
    </w:p>
    <w:p w:rsidR="00705F38" w:rsidRPr="00A5781F" w:rsidRDefault="00705F38" w:rsidP="00705F38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705F38" w:rsidRDefault="00705F38" w:rsidP="00705F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5"/>
      <w:bookmarkStart w:id="2" w:name="Par30"/>
      <w:bookmarkEnd w:id="1"/>
      <w:bookmarkEnd w:id="2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закупаемым управлением по </w:t>
      </w:r>
      <w:r w:rsidR="000E2FA4">
        <w:rPr>
          <w:rFonts w:ascii="Times New Roman" w:hAnsi="Times New Roman" w:cs="Times New Roman"/>
          <w:b/>
          <w:sz w:val="28"/>
          <w:szCs w:val="28"/>
        </w:rPr>
        <w:t xml:space="preserve">физической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культуре </w:t>
      </w:r>
      <w:r w:rsidR="000E2FA4">
        <w:rPr>
          <w:rFonts w:ascii="Times New Roman" w:hAnsi="Times New Roman" w:cs="Times New Roman"/>
          <w:b/>
          <w:sz w:val="28"/>
          <w:szCs w:val="28"/>
        </w:rPr>
        <w:t xml:space="preserve">и спорту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«Город Саратов» и подведомственными казенными</w:t>
      </w:r>
      <w:r w:rsidR="000E2FA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бюджетными учреждениями</w:t>
      </w:r>
      <w:r w:rsidR="000E2FA4">
        <w:rPr>
          <w:rFonts w:ascii="Times New Roman" w:hAnsi="Times New Roman" w:cs="Times New Roman"/>
          <w:b/>
          <w:sz w:val="28"/>
          <w:szCs w:val="28"/>
        </w:rPr>
        <w:t>, унитарными предприятиями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proofErr w:type="gramEnd"/>
    </w:p>
    <w:p w:rsidR="00705F38" w:rsidRPr="00A5781F" w:rsidRDefault="00705F38" w:rsidP="00705F38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9"/>
        <w:gridCol w:w="851"/>
        <w:gridCol w:w="2268"/>
        <w:gridCol w:w="709"/>
        <w:gridCol w:w="1275"/>
        <w:gridCol w:w="2410"/>
        <w:gridCol w:w="2271"/>
        <w:gridCol w:w="2431"/>
        <w:gridCol w:w="2392"/>
        <w:gridCol w:w="709"/>
      </w:tblGrid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ar383"/>
            <w:bookmarkEnd w:id="3"/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ОКПД</w:t>
            </w:r>
            <w:proofErr w:type="gramStart"/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образования "Город Саратов"</w:t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муниципальным органом муниципального образования "Город Саратов"</w:t>
            </w: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r>
              <w:rPr>
                <w:rStyle w:val="aff4"/>
                <w:rFonts w:ascii="Times New Roman" w:hAnsi="Times New Roman" w:cs="Times New Roman"/>
                <w:sz w:val="16"/>
                <w:szCs w:val="16"/>
              </w:rPr>
              <w:t>ОКЕИ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компьютеры портативные массой не более 10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такие как ноутбуки, планшетные компьютеры, карманные компьютеры, </w:t>
            </w:r>
          </w:p>
          <w:p w:rsidR="00705F38" w:rsidRDefault="00705F38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>
              <w:rPr>
                <w:b/>
                <w:sz w:val="18"/>
                <w:szCs w:val="18"/>
              </w:rPr>
              <w:t>Пояснения по требуемой продукции:</w:t>
            </w:r>
          </w:p>
          <w:p w:rsidR="00705F38" w:rsidRDefault="00705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ноутбуки, планшетные компьютеры.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всех групп</w:t>
            </w:r>
            <w:r>
              <w:rPr>
                <w:sz w:val="18"/>
                <w:szCs w:val="18"/>
              </w:rPr>
              <w:t xml:space="preserve"> должностей муниципальной службы и должн</w:t>
            </w:r>
            <w:r w:rsidR="00C55940">
              <w:rPr>
                <w:sz w:val="18"/>
                <w:szCs w:val="18"/>
              </w:rPr>
              <w:t>остей в муниципальных казенных,</w:t>
            </w:r>
            <w:r>
              <w:rPr>
                <w:sz w:val="18"/>
                <w:szCs w:val="18"/>
              </w:rPr>
              <w:t xml:space="preserve"> бюджетных учреждениях</w:t>
            </w:r>
            <w:r w:rsidR="00C55940">
              <w:rPr>
                <w:sz w:val="18"/>
                <w:szCs w:val="18"/>
              </w:rPr>
              <w:t>, унитарных предприятиях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экрана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жидкокристаллический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килограмм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4-х ядерного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2.5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10132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luetooth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модуля поддержки 3G (UMTS)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rPr>
          <w:trHeight w:val="6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A5781F">
        <w:trPr>
          <w:trHeight w:val="6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6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ConsPlusNorma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67E0D" w:rsidRDefault="00367E0D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требуемой продукции:</w:t>
            </w:r>
          </w:p>
          <w:p w:rsidR="00367E0D" w:rsidRDefault="00367E0D">
            <w:pPr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компьютеры персональные настольные, рабочие станции вывода.</w:t>
            </w:r>
          </w:p>
          <w:p w:rsidR="00367E0D" w:rsidRDefault="00367E0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всех групп</w:t>
            </w:r>
            <w:r>
              <w:rPr>
                <w:sz w:val="18"/>
                <w:szCs w:val="18"/>
              </w:rPr>
              <w:t xml:space="preserve">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моноблок или системный блок и монитор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E0D" w:rsidRDefault="00367E0D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E0D" w:rsidTr="00426DAB">
        <w:trPr>
          <w:trHeight w:val="4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18,5 и не более 25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4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2500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386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2048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19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мегабайт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1048576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36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HDD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SSD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31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необходимости,</w:t>
            </w:r>
          </w:p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 не более 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27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21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93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367E0D" w:rsidTr="00426DAB">
        <w:trPr>
          <w:trHeight w:val="930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E0D" w:rsidRDefault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E0D" w:rsidRDefault="00367E0D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705F38" w:rsidRDefault="00705F3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требуемой продукции:</w:t>
            </w:r>
          </w:p>
          <w:p w:rsidR="00705F38" w:rsidRDefault="00705F38">
            <w:pPr>
              <w:pStyle w:val="aff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принтеры, сканеры.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всех групп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струйный или лазерный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600x600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цветной или черно-белый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печати/ сканирования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- сетевой интерфейс, устройства чтения карт памяти,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26.30.11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аппаратура коммуникационная передающая </w:t>
            </w:r>
          </w:p>
          <w:p w:rsidR="00705F38" w:rsidRDefault="00705F38"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с приемными устройствами.</w:t>
            </w:r>
          </w:p>
          <w:p w:rsidR="00705F38" w:rsidRDefault="00705F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требуемой продукции: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телефоны мобильные.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ведущей и старшей групп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устройства (телефон/смартфон),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2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режиме ожидания - не менее 100;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режиме разговора – не менее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сенсорный или кнопочный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более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 необходимости - </w:t>
            </w: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bluetooth</w:t>
            </w:r>
            <w:proofErr w:type="spellEnd"/>
            <w:r>
              <w:rPr>
                <w:sz w:val="18"/>
                <w:szCs w:val="18"/>
              </w:rPr>
              <w:t>, USB, GPS, ГЛОНАСС.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 предусмотрено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 w:rsidP="00367E0D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  <w:r w:rsidR="00367E0D">
              <w:rPr>
                <w:rFonts w:ascii="Times New Roman" w:hAnsi="Times New Roman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 искровым зажиганием,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рабочим объемом цилиндров не более </w:t>
            </w:r>
          </w:p>
          <w:p w:rsidR="00A5781F" w:rsidRDefault="00A5781F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 см3, новые.</w:t>
            </w:r>
          </w:p>
          <w:p w:rsidR="00A5781F" w:rsidRDefault="00A5781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ведущей группы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 w:rsidP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 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0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9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двигателем с искровым зажиганием, </w:t>
            </w:r>
          </w:p>
          <w:p w:rsidR="00A5781F" w:rsidRDefault="00A5781F">
            <w:pPr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 рабочим объемом цилиндров более 1500 см3, </w:t>
            </w:r>
            <w:proofErr w:type="gramStart"/>
            <w:r>
              <w:rPr>
                <w:sz w:val="18"/>
                <w:szCs w:val="18"/>
              </w:rPr>
              <w:t>новые</w:t>
            </w:r>
            <w:proofErr w:type="gramEnd"/>
            <w:r>
              <w:rPr>
                <w:sz w:val="18"/>
                <w:szCs w:val="18"/>
                <w:lang w:eastAsia="ru-RU"/>
              </w:rPr>
              <w:t>.</w:t>
            </w:r>
          </w:p>
          <w:p w:rsidR="00A5781F" w:rsidRDefault="00A5781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ведущей группы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9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60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9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транспортные </w:t>
            </w:r>
          </w:p>
          <w:p w:rsidR="00A5781F" w:rsidRDefault="00A5781F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поршневым двигателем  внутреннего сгорания</w:t>
            </w:r>
          </w:p>
          <w:p w:rsidR="00A5781F" w:rsidRDefault="00A5781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с воспламенением от сжатия (дизелем или </w:t>
            </w:r>
            <w:proofErr w:type="spellStart"/>
            <w:r>
              <w:rPr>
                <w:sz w:val="18"/>
                <w:szCs w:val="18"/>
              </w:rPr>
              <w:t>полудизелем</w:t>
            </w:r>
            <w:proofErr w:type="spellEnd"/>
            <w:r>
              <w:rPr>
                <w:sz w:val="18"/>
                <w:szCs w:val="18"/>
              </w:rPr>
              <w:t>), новые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(</w:t>
            </w:r>
            <w:proofErr w:type="gramStart"/>
            <w:r>
              <w:rPr>
                <w:sz w:val="18"/>
                <w:szCs w:val="18"/>
                <w:lang w:eastAsia="ru-RU"/>
              </w:rPr>
              <w:t>д</w:t>
            </w:r>
            <w:proofErr w:type="gramEnd"/>
            <w:r>
              <w:rPr>
                <w:sz w:val="18"/>
                <w:szCs w:val="18"/>
                <w:lang w:eastAsia="ru-RU"/>
              </w:rPr>
              <w:t>ля ведущей группы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P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9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8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6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средства автотранспортные для перевозки людей прочие.</w:t>
            </w:r>
          </w:p>
          <w:p w:rsidR="00A5781F" w:rsidRDefault="00A5781F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(для ведущей группы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68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81F" w:rsidRDefault="00A5781F" w:rsidP="00E265A7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781F" w:rsidTr="00A5781F">
        <w:trPr>
          <w:trHeight w:val="6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81F" w:rsidRDefault="00A5781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F" w:rsidRDefault="00A5781F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или более человек 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5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поршневым двигателем внутреннего сгорания с воспламенением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), новые.</w:t>
            </w:r>
            <w:proofErr w:type="gramEnd"/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54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5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средства автотранспортные грузовые </w:t>
            </w:r>
          </w:p>
          <w:p w:rsidR="00705F38" w:rsidRDefault="00705F3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поршневым двигателем внутреннего сгорания 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искровым зажиганием; прочие грузовые транспортные средства, новые.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5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3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29.10.43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полуприцепов.</w:t>
            </w:r>
          </w:p>
          <w:p w:rsidR="00705F38" w:rsidRDefault="00705F38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13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шасси с установленными двигателями для автотранспортных средств.</w:t>
            </w:r>
          </w:p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13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офисов.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Пояснения по закупаемой продукции: мебель для сидения, преимущественно с металлическим каркасом.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1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-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руководителей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Обивочные материалы: предельное значение –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-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искусственная кожа;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5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31.01.11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в муниципальных казенных и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(металл).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– металл.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 предельное значение - ткань;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мебель деревянная для офисов.</w:t>
            </w:r>
          </w:p>
          <w:p w:rsidR="00705F38" w:rsidRDefault="00705F38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Пояснения по закупаемой продукции: мебель для сидения, преимущественно </w:t>
            </w:r>
          </w:p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старшие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группы должностей муниципальной службы - младшие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должности руководи</w:t>
            </w:r>
            <w:r w:rsidR="00BD333D">
              <w:rPr>
                <w:rFonts w:ascii="Times New Roman" w:hAnsi="Times New Roman" w:cs="Times New Roman"/>
                <w:sz w:val="18"/>
                <w:szCs w:val="18"/>
              </w:rPr>
              <w:t>телей в муниципальных казенных,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учреждениях</w:t>
            </w:r>
            <w:r w:rsidR="00BD333D">
              <w:rPr>
                <w:rFonts w:ascii="Times New Roman" w:hAnsi="Times New Roman" w:cs="Times New Roman"/>
                <w:sz w:val="18"/>
                <w:szCs w:val="18"/>
              </w:rPr>
              <w:t>,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lastRenderedPageBreak/>
              <w:t>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lastRenderedPageBreak/>
              <w:t>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возможные значения: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должности в муниципальных казенных и бюджетных учреждениях</w:t>
            </w:r>
            <w:r w:rsidR="00BD333D">
              <w:rPr>
                <w:rFonts w:ascii="Times New Roman" w:hAnsi="Times New Roman" w:cs="Times New Roman"/>
                <w:sz w:val="18"/>
                <w:szCs w:val="18"/>
              </w:rPr>
              <w:t>,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мягко-лиственных пород: береза, лиственница, сосна, ель;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обивочные материалы: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возможное</w:t>
            </w:r>
          </w:p>
          <w:p w:rsidR="00705F38" w:rsidRDefault="00705F3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значение - нетканые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такси.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</w:rPr>
            </w:pP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</w:t>
            </w:r>
            <w:r w:rsidR="00BD333D">
              <w:rPr>
                <w:sz w:val="18"/>
                <w:szCs w:val="18"/>
              </w:rPr>
              <w:t>азенных и бюджетных учреждениях,</w:t>
            </w:r>
            <w:r w:rsidR="00BD333D">
              <w:rPr>
                <w:rFonts w:cs="Times New Roman"/>
                <w:sz w:val="18"/>
                <w:szCs w:val="18"/>
              </w:rPr>
              <w:t xml:space="preserve"> 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3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аренде легковых автомобилей с водителем.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группы должностей муниципальной службы - </w:t>
            </w:r>
            <w:r>
              <w:rPr>
                <w:sz w:val="18"/>
                <w:szCs w:val="18"/>
              </w:rPr>
              <w:lastRenderedPageBreak/>
              <w:t>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31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49.32.12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</w:rPr>
            </w:pP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казенных и бюджетных учреждениях</w:t>
            </w:r>
            <w:r w:rsidR="00BD333D">
              <w:rPr>
                <w:sz w:val="18"/>
                <w:szCs w:val="18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3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30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62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61.10.30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передаче данных по проводным телекоммуникационным сетям.</w:t>
            </w:r>
          </w:p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требуемым услугам: оказание услуг связи по передаче данных.</w:t>
            </w:r>
          </w:p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512  кбит/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1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61.20.11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услуги подвижной связи общего пользования </w:t>
            </w:r>
            <w:proofErr w:type="gramStart"/>
            <w:r>
              <w:rPr>
                <w:sz w:val="18"/>
                <w:szCs w:val="18"/>
              </w:rPr>
              <w:t>-о</w:t>
            </w:r>
            <w:proofErr w:type="gramEnd"/>
            <w:r>
              <w:rPr>
                <w:sz w:val="18"/>
                <w:szCs w:val="18"/>
              </w:rPr>
              <w:t xml:space="preserve">беспечение доступа и поддержка пользователя. </w:t>
            </w:r>
            <w:r>
              <w:rPr>
                <w:b/>
                <w:sz w:val="18"/>
                <w:szCs w:val="18"/>
              </w:rPr>
              <w:t>Пояснения по требуемым услугам: оказание услуг подвижной радиотелефонной связи.</w:t>
            </w: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</w:t>
            </w:r>
            <w:r>
              <w:rPr>
                <w:sz w:val="18"/>
                <w:szCs w:val="18"/>
                <w:lang w:eastAsia="ru-RU"/>
              </w:rPr>
              <w:t>для ведущей и старшей групп</w:t>
            </w:r>
            <w:r>
              <w:rPr>
                <w:sz w:val="18"/>
                <w:szCs w:val="18"/>
              </w:rPr>
              <w:t xml:space="preserve"> должностей муниципальной службы и руководителей  в </w:t>
            </w:r>
            <w:r>
              <w:rPr>
                <w:sz w:val="18"/>
                <w:szCs w:val="18"/>
              </w:rPr>
              <w:lastRenderedPageBreak/>
              <w:t>муниципальных казенных и бюджетных учреждениях</w:t>
            </w:r>
            <w:r w:rsidR="00BD333D">
              <w:rPr>
                <w:sz w:val="18"/>
                <w:szCs w:val="18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705F38" w:rsidRDefault="00705F38" w:rsidP="00BD333D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(лимитная/</w:t>
            </w: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связи, доступа в информационно-телекоммуникационную сеть «Интернет» </w:t>
            </w: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(лимитная/</w:t>
            </w:r>
            <w:proofErr w:type="gramEnd"/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тарификация услуги голосовой связи – лимитная или </w:t>
            </w:r>
            <w:proofErr w:type="spellStart"/>
            <w:r>
              <w:rPr>
                <w:sz w:val="18"/>
                <w:szCs w:val="18"/>
              </w:rPr>
              <w:t>безлимитная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тарификация доступа в информационно-телекоммуникационную сеть «Интернет» - лимитная или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безлимитная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00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доступной услуги голосовой связи – не более 1000 минут;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доступа в информационно-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телекоммуникационную сеть «Интернет» - не более 10 Гб.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оуминг), доступ  в информационно-телекоммуникационную сеть «Интернет» (Гб)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</w:t>
            </w:r>
            <w:proofErr w:type="gramStart"/>
            <w:r>
              <w:rPr>
                <w:sz w:val="18"/>
                <w:szCs w:val="18"/>
              </w:rPr>
              <w:t>-р</w:t>
            </w:r>
            <w:proofErr w:type="gramEnd"/>
            <w:r>
              <w:rPr>
                <w:sz w:val="18"/>
                <w:szCs w:val="18"/>
              </w:rPr>
              <w:t>оуминг), доступ  в информационно-телекоммуникационную сеть «Интернет» (Гб) (да/нет)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услуги голосовой связи: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домашний регион - да, территория Российской Федерации - да,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пределами Российской Федерации – роуминг - да;</w:t>
            </w:r>
          </w:p>
          <w:p w:rsidR="00705F38" w:rsidRDefault="00705F38">
            <w:pPr>
              <w:pStyle w:val="aff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доступ в информационно-телекоммуникационную сеть «Интернет» - 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17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1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- ведущие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4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5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8" w:rsidRDefault="00705F38">
            <w:pPr>
              <w:ind w:left="3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группы должностей муниципальной службы – старшие, младшие.</w:t>
            </w:r>
          </w:p>
          <w:p w:rsidR="00705F38" w:rsidRDefault="00705F38">
            <w:pPr>
              <w:ind w:left="34"/>
              <w:contextualSpacing/>
              <w:rPr>
                <w:sz w:val="18"/>
                <w:szCs w:val="18"/>
              </w:rPr>
            </w:pP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все должности в муниципальных казенных и бюджетных учреждениях</w:t>
            </w:r>
            <w:r w:rsidR="00BD333D">
              <w:rPr>
                <w:sz w:val="18"/>
                <w:szCs w:val="18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5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54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5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77.11.10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услуга по аренде и лизингу легких (до 3,5 т) автотранспортных средств без водителя.</w:t>
            </w:r>
          </w:p>
          <w:p w:rsidR="00705F38" w:rsidRDefault="00705F38">
            <w:pPr>
              <w:ind w:right="-4"/>
              <w:contextualSpacing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left="3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Закупки</w:t>
            </w:r>
          </w:p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осуществляются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тип коробки передач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rPr>
          <w:trHeight w:val="7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58.29.13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 xml:space="preserve">обеспечение программное для администрирования без данных на электронном носителе. </w:t>
            </w:r>
            <w:r w:rsidRPr="003E6DA8">
              <w:rPr>
                <w:b/>
                <w:sz w:val="18"/>
                <w:szCs w:val="18"/>
              </w:rPr>
              <w:t>Пояснения по требуемой продукции: системы управления базами данных.</w:t>
            </w:r>
          </w:p>
          <w:p w:rsidR="00705F38" w:rsidRPr="003E6DA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 w:rsidRPr="003E6DA8"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 w:rsidRPr="003E6DA8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 w:rsidRPr="003E6DA8">
              <w:rPr>
                <w:rFonts w:cs="Times New Roman"/>
                <w:sz w:val="18"/>
                <w:szCs w:val="18"/>
              </w:rPr>
              <w:t>унитарных предприятиях</w:t>
            </w:r>
            <w:r w:rsidRPr="003E6DA8"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 w:rsidRPr="003E6DA8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3E6DA8" w:rsidP="003E6DA8">
            <w:pPr>
              <w:pStyle w:val="aff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3E6DA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Не более 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3E6DA8" w:rsidP="003E6DA8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3E6DA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приложения общие для повышения эффективности бизнеса и приложения для домашнего пользования, отдельно реализуемые. </w:t>
            </w:r>
            <w:r>
              <w:rPr>
                <w:b/>
                <w:sz w:val="18"/>
                <w:szCs w:val="18"/>
              </w:rPr>
              <w:t>Пояснения по требуемой продукции: офисные приложения.</w:t>
            </w: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 xml:space="preserve">унитарных </w:t>
            </w:r>
            <w:r w:rsidR="00BD333D">
              <w:rPr>
                <w:rFonts w:cs="Times New Roman"/>
                <w:sz w:val="18"/>
                <w:szCs w:val="18"/>
              </w:rPr>
              <w:lastRenderedPageBreak/>
              <w:t>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необходимости - поддержка текстовых, графических и иных форматов файлов, необходимых для выполнения текущих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соответствие Федеральному закону «О персональных данных» приложений, содержащих персональные </w:t>
            </w:r>
            <w:r>
              <w:rPr>
                <w:sz w:val="18"/>
                <w:szCs w:val="18"/>
              </w:rPr>
              <w:lastRenderedPageBreak/>
              <w:t>данные (да/нет)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соответствие Федеральному закону «О персональных данных» приложений, содержащих персональные </w:t>
            </w:r>
            <w:r>
              <w:rPr>
                <w:sz w:val="18"/>
                <w:szCs w:val="18"/>
              </w:rPr>
              <w:lastRenderedPageBreak/>
              <w:t>данные (да/нет)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58.29.31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программное системное для загрузки. </w:t>
            </w:r>
            <w:r>
              <w:rPr>
                <w:b/>
                <w:sz w:val="18"/>
                <w:szCs w:val="18"/>
              </w:rPr>
              <w:t>Пояснения по требуемой продукции: средства обеспечения информационной безопасности</w:t>
            </w:r>
            <w:r>
              <w:rPr>
                <w:sz w:val="18"/>
                <w:szCs w:val="18"/>
              </w:rPr>
              <w:t>.</w:t>
            </w:r>
          </w:p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использование российских </w:t>
            </w:r>
            <w:proofErr w:type="spellStart"/>
            <w:r>
              <w:rPr>
                <w:sz w:val="18"/>
                <w:szCs w:val="18"/>
              </w:rPr>
              <w:t>криптоалгоритмов</w:t>
            </w:r>
            <w:proofErr w:type="spellEnd"/>
            <w:r>
              <w:rPr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Pr="003E6DA8" w:rsidRDefault="003E6DA8" w:rsidP="003E6DA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криптоалгоритмов</w:t>
            </w:r>
            <w:proofErr w:type="spellEnd"/>
            <w:r w:rsidRPr="003E6DA8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3E6DA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Default="00705F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8" w:rsidRPr="003E6DA8" w:rsidRDefault="003E6DA8" w:rsidP="003E6DA8">
            <w:pPr>
              <w:pStyle w:val="aff3"/>
              <w:rPr>
                <w:rFonts w:ascii="Times New Roman" w:hAnsi="Times New Roman" w:cs="Times New Roman"/>
                <w:sz w:val="18"/>
                <w:szCs w:val="18"/>
              </w:rPr>
            </w:pPr>
            <w:r w:rsidRPr="003E6DA8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3E6DA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58.29.32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обеспечение программное прикладное для загрузки. </w:t>
            </w:r>
            <w:r>
              <w:rPr>
                <w:b/>
                <w:sz w:val="18"/>
                <w:szCs w:val="18"/>
              </w:rPr>
              <w:t>Пояснения по требуемой продукции: системы управления процессами организации.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4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5F38" w:rsidTr="00A5781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6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61.90.10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услуги телекоммуникационные прочие.</w:t>
            </w:r>
          </w:p>
          <w:p w:rsidR="00705F38" w:rsidRDefault="00705F38">
            <w:pPr>
              <w:ind w:right="-108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  <w:p w:rsidR="00705F38" w:rsidRDefault="00705F38">
            <w:pPr>
              <w:ind w:right="-108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(для всех групп должностей муниципальной службы и должностей в муниципальных казенных и бюджетных учреждениях</w:t>
            </w:r>
            <w:r w:rsidR="00BD333D">
              <w:rPr>
                <w:rFonts w:eastAsiaTheme="minorEastAsia"/>
                <w:sz w:val="18"/>
                <w:szCs w:val="18"/>
                <w:lang w:eastAsia="ru-RU"/>
              </w:rPr>
              <w:t xml:space="preserve">, </w:t>
            </w:r>
            <w:r w:rsidR="00BD333D">
              <w:rPr>
                <w:rFonts w:cs="Times New Roman"/>
                <w:sz w:val="18"/>
                <w:szCs w:val="18"/>
              </w:rPr>
              <w:t>унитарных предприятиях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6"/>
              <w:contextualSpacing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ind w:right="-6"/>
              <w:contextualSpacing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8" w:rsidRDefault="00705F38">
            <w:pPr>
              <w:pStyle w:val="aff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менее 512  кбит/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38" w:rsidRDefault="00705F38">
            <w:pPr>
              <w:pStyle w:val="af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7029" w:rsidRDefault="003B7029" w:rsidP="007B3A88">
      <w:pPr>
        <w:pStyle w:val="af0"/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974A79" w:rsidRPr="003E6DA8" w:rsidRDefault="00974A79" w:rsidP="003E6DA8">
      <w:pPr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Начальник  управления</w:t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</w:r>
      <w:r>
        <w:rPr>
          <w:b/>
          <w:sz w:val="28"/>
          <w:lang w:eastAsia="ru-RU"/>
        </w:rPr>
        <w:tab/>
        <w:t xml:space="preserve">                                                                                                     Н.В. Кузнецов</w:t>
      </w:r>
    </w:p>
    <w:sectPr w:rsidR="00974A79" w:rsidRPr="003E6DA8" w:rsidSect="00705F38">
      <w:headerReference w:type="first" r:id="rId9"/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FCC" w:rsidRDefault="00692FCC" w:rsidP="00726D54">
      <w:r>
        <w:separator/>
      </w:r>
    </w:p>
  </w:endnote>
  <w:endnote w:type="continuationSeparator" w:id="0">
    <w:p w:rsidR="00692FCC" w:rsidRDefault="00692FCC" w:rsidP="00726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FCC" w:rsidRDefault="00692FCC" w:rsidP="00726D54">
      <w:r>
        <w:separator/>
      </w:r>
    </w:p>
  </w:footnote>
  <w:footnote w:type="continuationSeparator" w:id="0">
    <w:p w:rsidR="00692FCC" w:rsidRDefault="00692FCC" w:rsidP="00726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A4" w:rsidRPr="00505B4B" w:rsidRDefault="000E2FA4" w:rsidP="00A873DB">
    <w:pPr>
      <w:pStyle w:val="af5"/>
      <w:jc w:val="right"/>
      <w:rPr>
        <w:rFonts w:ascii="Times New Roman" w:hAnsi="Times New Roman"/>
        <w:sz w:val="32"/>
        <w:szCs w:val="32"/>
      </w:rPr>
    </w:pPr>
    <w:r w:rsidRPr="00726D54">
      <w:rPr>
        <w:rFonts w:ascii="Times New Roman" w:hAnsi="Times New Roman"/>
        <w:sz w:val="32"/>
        <w:szCs w:val="32"/>
        <w:highlight w:val="yellow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751E1"/>
    <w:multiLevelType w:val="hybridMultilevel"/>
    <w:tmpl w:val="FCCE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590"/>
    <w:multiLevelType w:val="hybridMultilevel"/>
    <w:tmpl w:val="A50A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4B25"/>
    <w:multiLevelType w:val="multilevel"/>
    <w:tmpl w:val="19B8F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9DE1252"/>
    <w:multiLevelType w:val="singleLevel"/>
    <w:tmpl w:val="5846F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1BF35D28"/>
    <w:multiLevelType w:val="multilevel"/>
    <w:tmpl w:val="06B0E1E8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5F8482A"/>
    <w:multiLevelType w:val="hybridMultilevel"/>
    <w:tmpl w:val="8544FA56"/>
    <w:lvl w:ilvl="0" w:tplc="4440A0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7646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D66F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E7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C5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2A8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4B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8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005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A27E7A"/>
    <w:multiLevelType w:val="multilevel"/>
    <w:tmpl w:val="BC98C7D2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34CB0695"/>
    <w:multiLevelType w:val="hybridMultilevel"/>
    <w:tmpl w:val="4F6E8288"/>
    <w:lvl w:ilvl="0" w:tplc="1012F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CB3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22AF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B60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60C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80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C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A05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0891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C6E77E6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9084C"/>
    <w:multiLevelType w:val="hybridMultilevel"/>
    <w:tmpl w:val="A850B4D4"/>
    <w:lvl w:ilvl="0" w:tplc="CA5A7C3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0913EA"/>
    <w:multiLevelType w:val="hybridMultilevel"/>
    <w:tmpl w:val="B71C665E"/>
    <w:lvl w:ilvl="0" w:tplc="AF70E6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E28B6"/>
    <w:multiLevelType w:val="hybridMultilevel"/>
    <w:tmpl w:val="18EED438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50"/>
    <w:multiLevelType w:val="hybridMultilevel"/>
    <w:tmpl w:val="D6BA32EA"/>
    <w:lvl w:ilvl="0" w:tplc="98BAB7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23DCD"/>
    <w:multiLevelType w:val="multilevel"/>
    <w:tmpl w:val="B6264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6213EC0"/>
    <w:multiLevelType w:val="hybridMultilevel"/>
    <w:tmpl w:val="A900FE3E"/>
    <w:lvl w:ilvl="0" w:tplc="AB1A922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9217F0"/>
    <w:multiLevelType w:val="hybridMultilevel"/>
    <w:tmpl w:val="C2D4C0DC"/>
    <w:lvl w:ilvl="0" w:tplc="701A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062DB"/>
    <w:multiLevelType w:val="hybridMultilevel"/>
    <w:tmpl w:val="7CCC08AE"/>
    <w:lvl w:ilvl="0" w:tplc="98BAB7F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6517D7"/>
    <w:multiLevelType w:val="hybridMultilevel"/>
    <w:tmpl w:val="BC14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7055E"/>
    <w:multiLevelType w:val="singleLevel"/>
    <w:tmpl w:val="52D41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19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3D5"/>
    <w:rsid w:val="00014BFA"/>
    <w:rsid w:val="00017934"/>
    <w:rsid w:val="00030576"/>
    <w:rsid w:val="00067BCD"/>
    <w:rsid w:val="0007662D"/>
    <w:rsid w:val="00081541"/>
    <w:rsid w:val="000B2CD0"/>
    <w:rsid w:val="000E2C86"/>
    <w:rsid w:val="000E2FA4"/>
    <w:rsid w:val="000E5793"/>
    <w:rsid w:val="000E6D40"/>
    <w:rsid w:val="000F6C24"/>
    <w:rsid w:val="00101327"/>
    <w:rsid w:val="00111426"/>
    <w:rsid w:val="00112915"/>
    <w:rsid w:val="00151284"/>
    <w:rsid w:val="001D1973"/>
    <w:rsid w:val="00225B1E"/>
    <w:rsid w:val="0029451D"/>
    <w:rsid w:val="002B211B"/>
    <w:rsid w:val="002D65F0"/>
    <w:rsid w:val="002E42FC"/>
    <w:rsid w:val="00360A08"/>
    <w:rsid w:val="00367E0D"/>
    <w:rsid w:val="00385365"/>
    <w:rsid w:val="0039690C"/>
    <w:rsid w:val="003B7029"/>
    <w:rsid w:val="003C52ED"/>
    <w:rsid w:val="003C5BA5"/>
    <w:rsid w:val="003E0B40"/>
    <w:rsid w:val="003E6DA8"/>
    <w:rsid w:val="00432ACF"/>
    <w:rsid w:val="00440B3E"/>
    <w:rsid w:val="004B6C42"/>
    <w:rsid w:val="004D39D7"/>
    <w:rsid w:val="004E4540"/>
    <w:rsid w:val="005064E9"/>
    <w:rsid w:val="00507CF4"/>
    <w:rsid w:val="00513092"/>
    <w:rsid w:val="005302EA"/>
    <w:rsid w:val="0058006A"/>
    <w:rsid w:val="00580FB1"/>
    <w:rsid w:val="0058165E"/>
    <w:rsid w:val="005940C2"/>
    <w:rsid w:val="005B1CF1"/>
    <w:rsid w:val="005B3E61"/>
    <w:rsid w:val="005B58F1"/>
    <w:rsid w:val="005C6193"/>
    <w:rsid w:val="005D2888"/>
    <w:rsid w:val="005E1BAC"/>
    <w:rsid w:val="0061622B"/>
    <w:rsid w:val="006213F5"/>
    <w:rsid w:val="00686622"/>
    <w:rsid w:val="00692FCC"/>
    <w:rsid w:val="006F2828"/>
    <w:rsid w:val="00705F38"/>
    <w:rsid w:val="007134CF"/>
    <w:rsid w:val="00721BAA"/>
    <w:rsid w:val="00726D54"/>
    <w:rsid w:val="007549D2"/>
    <w:rsid w:val="007B0755"/>
    <w:rsid w:val="007B3A88"/>
    <w:rsid w:val="007B466C"/>
    <w:rsid w:val="008353DE"/>
    <w:rsid w:val="0084053A"/>
    <w:rsid w:val="00851869"/>
    <w:rsid w:val="0086086E"/>
    <w:rsid w:val="00866B59"/>
    <w:rsid w:val="00875CF6"/>
    <w:rsid w:val="00876BEE"/>
    <w:rsid w:val="00882E21"/>
    <w:rsid w:val="008855DE"/>
    <w:rsid w:val="008A2FFC"/>
    <w:rsid w:val="008B590B"/>
    <w:rsid w:val="008D6BAE"/>
    <w:rsid w:val="008E0CC1"/>
    <w:rsid w:val="008E1627"/>
    <w:rsid w:val="008F1FEF"/>
    <w:rsid w:val="008F7867"/>
    <w:rsid w:val="00922E33"/>
    <w:rsid w:val="00931608"/>
    <w:rsid w:val="00934626"/>
    <w:rsid w:val="00966953"/>
    <w:rsid w:val="00974A79"/>
    <w:rsid w:val="009862A3"/>
    <w:rsid w:val="009B1918"/>
    <w:rsid w:val="009D5A85"/>
    <w:rsid w:val="009E6570"/>
    <w:rsid w:val="00A0714F"/>
    <w:rsid w:val="00A149C0"/>
    <w:rsid w:val="00A55E82"/>
    <w:rsid w:val="00A5781F"/>
    <w:rsid w:val="00A642E0"/>
    <w:rsid w:val="00A873DB"/>
    <w:rsid w:val="00AC033E"/>
    <w:rsid w:val="00AE0FD5"/>
    <w:rsid w:val="00AF4F68"/>
    <w:rsid w:val="00B133C5"/>
    <w:rsid w:val="00B219FA"/>
    <w:rsid w:val="00B24821"/>
    <w:rsid w:val="00B31AE0"/>
    <w:rsid w:val="00B43B81"/>
    <w:rsid w:val="00B45B3D"/>
    <w:rsid w:val="00B53847"/>
    <w:rsid w:val="00BA0A15"/>
    <w:rsid w:val="00BB7F54"/>
    <w:rsid w:val="00BD333D"/>
    <w:rsid w:val="00C22EB4"/>
    <w:rsid w:val="00C402D0"/>
    <w:rsid w:val="00C550B9"/>
    <w:rsid w:val="00C55940"/>
    <w:rsid w:val="00C55C50"/>
    <w:rsid w:val="00C61D97"/>
    <w:rsid w:val="00C918D4"/>
    <w:rsid w:val="00CB2FB6"/>
    <w:rsid w:val="00CC5553"/>
    <w:rsid w:val="00D272D9"/>
    <w:rsid w:val="00D511AB"/>
    <w:rsid w:val="00D6044F"/>
    <w:rsid w:val="00D768B8"/>
    <w:rsid w:val="00D96B0F"/>
    <w:rsid w:val="00DC06CD"/>
    <w:rsid w:val="00DE53D5"/>
    <w:rsid w:val="00DE5955"/>
    <w:rsid w:val="00DF3E45"/>
    <w:rsid w:val="00E070F0"/>
    <w:rsid w:val="00E1389B"/>
    <w:rsid w:val="00E250F9"/>
    <w:rsid w:val="00E328CD"/>
    <w:rsid w:val="00E36E79"/>
    <w:rsid w:val="00E57E68"/>
    <w:rsid w:val="00E6739D"/>
    <w:rsid w:val="00E75F83"/>
    <w:rsid w:val="00E9244E"/>
    <w:rsid w:val="00E924CE"/>
    <w:rsid w:val="00E95F61"/>
    <w:rsid w:val="00EA3321"/>
    <w:rsid w:val="00EB37F7"/>
    <w:rsid w:val="00ED0D65"/>
    <w:rsid w:val="00ED52D7"/>
    <w:rsid w:val="00ED7751"/>
    <w:rsid w:val="00EE4DA6"/>
    <w:rsid w:val="00F15E52"/>
    <w:rsid w:val="00F4146F"/>
    <w:rsid w:val="00F51989"/>
    <w:rsid w:val="00F63DC6"/>
    <w:rsid w:val="00F7791A"/>
    <w:rsid w:val="00FA5889"/>
    <w:rsid w:val="00FC1347"/>
    <w:rsid w:val="00FE2897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C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link w:val="10"/>
    <w:qFormat/>
    <w:rsid w:val="008A2FFC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A2FFC"/>
    <w:pPr>
      <w:keepNext/>
      <w:numPr>
        <w:ilvl w:val="1"/>
        <w:numId w:val="1"/>
      </w:numPr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8A2FFC"/>
    <w:pPr>
      <w:keepNext/>
      <w:numPr>
        <w:ilvl w:val="4"/>
        <w:numId w:val="1"/>
      </w:numPr>
      <w:jc w:val="center"/>
      <w:outlineLvl w:val="4"/>
    </w:pPr>
    <w:rPr>
      <w:rFonts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2FFC"/>
  </w:style>
  <w:style w:type="character" w:customStyle="1" w:styleId="WW-Absatz-Standardschriftart">
    <w:name w:val="WW-Absatz-Standardschriftart"/>
    <w:rsid w:val="008A2FFC"/>
  </w:style>
  <w:style w:type="character" w:customStyle="1" w:styleId="WW8Num2z0">
    <w:name w:val="WW8Num2z0"/>
    <w:rsid w:val="008A2FFC"/>
    <w:rPr>
      <w:rFonts w:ascii="Symbol" w:hAnsi="Symbol" w:cs="OpenSymbol"/>
    </w:rPr>
  </w:style>
  <w:style w:type="character" w:customStyle="1" w:styleId="WW-Absatz-Standardschriftart1">
    <w:name w:val="WW-Absatz-Standardschriftart1"/>
    <w:rsid w:val="008A2FFC"/>
  </w:style>
  <w:style w:type="character" w:customStyle="1" w:styleId="WW-Absatz-Standardschriftart11">
    <w:name w:val="WW-Absatz-Standardschriftart11"/>
    <w:rsid w:val="008A2FFC"/>
  </w:style>
  <w:style w:type="character" w:customStyle="1" w:styleId="WW-Absatz-Standardschriftart111">
    <w:name w:val="WW-Absatz-Standardschriftart111"/>
    <w:rsid w:val="008A2FFC"/>
  </w:style>
  <w:style w:type="character" w:customStyle="1" w:styleId="WW-Absatz-Standardschriftart1111">
    <w:name w:val="WW-Absatz-Standardschriftart1111"/>
    <w:rsid w:val="008A2FFC"/>
  </w:style>
  <w:style w:type="character" w:customStyle="1" w:styleId="WW-Absatz-Standardschriftart11111">
    <w:name w:val="WW-Absatz-Standardschriftart11111"/>
    <w:rsid w:val="008A2FFC"/>
  </w:style>
  <w:style w:type="character" w:customStyle="1" w:styleId="WW-Absatz-Standardschriftart111111">
    <w:name w:val="WW-Absatz-Standardschriftart111111"/>
    <w:rsid w:val="008A2FFC"/>
  </w:style>
  <w:style w:type="character" w:customStyle="1" w:styleId="WW-Absatz-Standardschriftart1111111">
    <w:name w:val="WW-Absatz-Standardschriftart1111111"/>
    <w:rsid w:val="008A2FFC"/>
  </w:style>
  <w:style w:type="character" w:customStyle="1" w:styleId="WW-Absatz-Standardschriftart11111111">
    <w:name w:val="WW-Absatz-Standardschriftart11111111"/>
    <w:rsid w:val="008A2FFC"/>
  </w:style>
  <w:style w:type="character" w:customStyle="1" w:styleId="WW-Absatz-Standardschriftart111111111">
    <w:name w:val="WW-Absatz-Standardschriftart111111111"/>
    <w:rsid w:val="008A2FFC"/>
  </w:style>
  <w:style w:type="character" w:customStyle="1" w:styleId="WW-Absatz-Standardschriftart1111111111">
    <w:name w:val="WW-Absatz-Standardschriftart1111111111"/>
    <w:rsid w:val="008A2FFC"/>
  </w:style>
  <w:style w:type="character" w:customStyle="1" w:styleId="21">
    <w:name w:val="Основной шрифт абзаца2"/>
    <w:rsid w:val="008A2FFC"/>
  </w:style>
  <w:style w:type="character" w:customStyle="1" w:styleId="WW-Absatz-Standardschriftart11111111111">
    <w:name w:val="WW-Absatz-Standardschriftart11111111111"/>
    <w:rsid w:val="008A2FFC"/>
  </w:style>
  <w:style w:type="character" w:customStyle="1" w:styleId="WW-Absatz-Standardschriftart111111111111">
    <w:name w:val="WW-Absatz-Standardschriftart111111111111"/>
    <w:rsid w:val="008A2FFC"/>
  </w:style>
  <w:style w:type="character" w:customStyle="1" w:styleId="WW8Num1z0">
    <w:name w:val="WW8Num1z0"/>
    <w:rsid w:val="008A2FFC"/>
    <w:rPr>
      <w:rFonts w:ascii="Wingdings" w:hAnsi="Wingdings"/>
    </w:rPr>
  </w:style>
  <w:style w:type="character" w:customStyle="1" w:styleId="WW8Num1z1">
    <w:name w:val="WW8Num1z1"/>
    <w:rsid w:val="008A2FFC"/>
    <w:rPr>
      <w:rFonts w:ascii="Courier New" w:hAnsi="Courier New" w:cs="Courier New"/>
    </w:rPr>
  </w:style>
  <w:style w:type="character" w:customStyle="1" w:styleId="WW8Num1z3">
    <w:name w:val="WW8Num1z3"/>
    <w:rsid w:val="008A2FFC"/>
    <w:rPr>
      <w:rFonts w:ascii="Symbol" w:hAnsi="Symbol"/>
    </w:rPr>
  </w:style>
  <w:style w:type="character" w:customStyle="1" w:styleId="11">
    <w:name w:val="Основной шрифт абзаца1"/>
    <w:rsid w:val="008A2FFC"/>
  </w:style>
  <w:style w:type="character" w:customStyle="1" w:styleId="4">
    <w:name w:val="Знак Знак4"/>
    <w:rsid w:val="008A2F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">
    <w:name w:val="Знак Знак3"/>
    <w:rsid w:val="008A2FFC"/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22">
    <w:name w:val="Знак Знак2"/>
    <w:rsid w:val="008A2F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2">
    <w:name w:val="Знак Знак1"/>
    <w:rsid w:val="008A2FF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8A2FFC"/>
    <w:rPr>
      <w:color w:val="0000FF"/>
      <w:u w:val="single"/>
    </w:rPr>
  </w:style>
  <w:style w:type="character" w:customStyle="1" w:styleId="a4">
    <w:name w:val="Знак Знак"/>
    <w:rsid w:val="008A2FFC"/>
    <w:rPr>
      <w:rFonts w:ascii="Tahoma" w:eastAsia="Times New Roman" w:hAnsi="Tahoma" w:cs="Tahoma"/>
      <w:sz w:val="16"/>
      <w:szCs w:val="16"/>
    </w:rPr>
  </w:style>
  <w:style w:type="character" w:customStyle="1" w:styleId="a5">
    <w:name w:val="Маркеры списка"/>
    <w:rsid w:val="008A2FFC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8A2F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8A2FFC"/>
    <w:pPr>
      <w:spacing w:after="120"/>
    </w:pPr>
  </w:style>
  <w:style w:type="paragraph" w:styleId="a9">
    <w:name w:val="List"/>
    <w:basedOn w:val="a7"/>
    <w:rsid w:val="008A2FFC"/>
    <w:rPr>
      <w:rFonts w:ascii="Arial" w:hAnsi="Arial" w:cs="Mangal"/>
    </w:rPr>
  </w:style>
  <w:style w:type="paragraph" w:customStyle="1" w:styleId="23">
    <w:name w:val="Название2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4">
    <w:name w:val="Указатель2"/>
    <w:basedOn w:val="a"/>
    <w:rsid w:val="008A2FFC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8A2FF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rsid w:val="008A2FFC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rsid w:val="008A2FFC"/>
    <w:pPr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8A2FF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8A2FFC"/>
  </w:style>
  <w:style w:type="paragraph" w:customStyle="1" w:styleId="ad">
    <w:name w:val="Содержимое таблицы"/>
    <w:basedOn w:val="a"/>
    <w:rsid w:val="008A2FFC"/>
    <w:pPr>
      <w:suppressLineNumbers/>
    </w:pPr>
  </w:style>
  <w:style w:type="paragraph" w:customStyle="1" w:styleId="ae">
    <w:name w:val="Заголовок таблицы"/>
    <w:basedOn w:val="ad"/>
    <w:rsid w:val="008A2FFC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FE2897"/>
    <w:rPr>
      <w:rFonts w:cs="Calibri"/>
      <w:b/>
      <w:sz w:val="28"/>
      <w:lang w:eastAsia="ar-SA"/>
    </w:rPr>
  </w:style>
  <w:style w:type="paragraph" w:styleId="af">
    <w:name w:val="List Paragraph"/>
    <w:basedOn w:val="a"/>
    <w:uiPriority w:val="34"/>
    <w:qFormat/>
    <w:rsid w:val="007B0755"/>
    <w:pPr>
      <w:autoSpaceDN w:val="0"/>
      <w:spacing w:after="200" w:line="276" w:lineRule="auto"/>
      <w:ind w:left="72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paragraph" w:styleId="af0">
    <w:name w:val="Normal (Web)"/>
    <w:basedOn w:val="a"/>
    <w:rsid w:val="003B7029"/>
    <w:pPr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numbering" w:customStyle="1" w:styleId="WWNum15">
    <w:name w:val="WWNum15"/>
    <w:basedOn w:val="a2"/>
    <w:rsid w:val="003B7029"/>
    <w:pPr>
      <w:numPr>
        <w:numId w:val="4"/>
      </w:numPr>
    </w:pPr>
  </w:style>
  <w:style w:type="numbering" w:customStyle="1" w:styleId="WWNum1">
    <w:name w:val="WWNum1"/>
    <w:basedOn w:val="a2"/>
    <w:rsid w:val="0058006A"/>
    <w:pPr>
      <w:numPr>
        <w:numId w:val="5"/>
      </w:numPr>
    </w:pPr>
  </w:style>
  <w:style w:type="paragraph" w:styleId="af1">
    <w:name w:val="Title"/>
    <w:basedOn w:val="a"/>
    <w:next w:val="a"/>
    <w:link w:val="af2"/>
    <w:uiPriority w:val="10"/>
    <w:qFormat/>
    <w:rsid w:val="00C550B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550B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No Spacing"/>
    <w:uiPriority w:val="1"/>
    <w:qFormat/>
    <w:rsid w:val="00C550B9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A873DB"/>
    <w:rPr>
      <w:rFonts w:cs="Calibri"/>
      <w:b/>
      <w:sz w:val="32"/>
      <w:lang w:eastAsia="ar-SA"/>
    </w:rPr>
  </w:style>
  <w:style w:type="character" w:customStyle="1" w:styleId="20">
    <w:name w:val="Заголовок 2 Знак"/>
    <w:basedOn w:val="a0"/>
    <w:link w:val="2"/>
    <w:rsid w:val="00A873DB"/>
    <w:rPr>
      <w:rFonts w:cs="Calibri"/>
      <w:spacing w:val="20"/>
      <w:sz w:val="28"/>
      <w:lang w:eastAsia="ar-SA"/>
    </w:rPr>
  </w:style>
  <w:style w:type="character" w:customStyle="1" w:styleId="ab">
    <w:name w:val="Текст выноски Знак"/>
    <w:basedOn w:val="a0"/>
    <w:link w:val="aa"/>
    <w:uiPriority w:val="99"/>
    <w:rsid w:val="00A873D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A87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4">
    <w:name w:val="Table Grid"/>
    <w:basedOn w:val="a1"/>
    <w:uiPriority w:val="59"/>
    <w:rsid w:val="00A873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3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header"/>
    <w:basedOn w:val="a"/>
    <w:link w:val="af6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rsid w:val="00A873DB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A873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A873D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Схема документа Знак"/>
    <w:link w:val="afa"/>
    <w:uiPriority w:val="99"/>
    <w:semiHidden/>
    <w:rsid w:val="00A873D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A873DB"/>
    <w:pPr>
      <w:suppressAutoHyphens w:val="0"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A873DB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rsid w:val="00A873DB"/>
    <w:rPr>
      <w:rFonts w:cs="Calibri"/>
      <w:lang w:eastAsia="ar-SA"/>
    </w:rPr>
  </w:style>
  <w:style w:type="character" w:styleId="afb">
    <w:name w:val="annotation reference"/>
    <w:uiPriority w:val="99"/>
    <w:semiHidden/>
    <w:unhideWhenUsed/>
    <w:rsid w:val="00A873D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A873DB"/>
    <w:pPr>
      <w:suppressAutoHyphens w:val="0"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A873DB"/>
    <w:rPr>
      <w:rFonts w:ascii="Calibri" w:eastAsia="Calibri" w:hAnsi="Calibri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873D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A873DB"/>
    <w:rPr>
      <w:b/>
      <w:bCs/>
    </w:rPr>
  </w:style>
  <w:style w:type="character" w:styleId="aff0">
    <w:name w:val="Placeholder Text"/>
    <w:basedOn w:val="a0"/>
    <w:uiPriority w:val="99"/>
    <w:semiHidden/>
    <w:rsid w:val="00A873DB"/>
    <w:rPr>
      <w:color w:val="808080"/>
    </w:rPr>
  </w:style>
  <w:style w:type="paragraph" w:customStyle="1" w:styleId="30">
    <w:name w:val="Основной текст3"/>
    <w:basedOn w:val="a"/>
    <w:rsid w:val="0058165E"/>
    <w:pPr>
      <w:widowControl w:val="0"/>
      <w:shd w:val="clear" w:color="auto" w:fill="FFFFFF"/>
      <w:suppressAutoHyphens w:val="0"/>
      <w:spacing w:after="780" w:line="360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1">
    <w:name w:val="FollowedHyperlink"/>
    <w:basedOn w:val="a0"/>
    <w:uiPriority w:val="99"/>
    <w:semiHidden/>
    <w:unhideWhenUsed/>
    <w:rsid w:val="00705F38"/>
    <w:rPr>
      <w:color w:val="800080" w:themeColor="followedHyperlink"/>
      <w:u w:val="single"/>
    </w:rPr>
  </w:style>
  <w:style w:type="paragraph" w:customStyle="1" w:styleId="aff2">
    <w:name w:val="Нормальный (таблица)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05F38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0"/>
    <w:uiPriority w:val="99"/>
    <w:rsid w:val="00705F3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4559</Words>
  <Characters>25991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10</cp:revision>
  <cp:lastPrinted>2018-04-20T07:16:00Z</cp:lastPrinted>
  <dcterms:created xsi:type="dcterms:W3CDTF">2018-04-16T11:06:00Z</dcterms:created>
  <dcterms:modified xsi:type="dcterms:W3CDTF">2018-04-20T07:22:00Z</dcterms:modified>
</cp:coreProperties>
</file>