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043630" w:rsidP="00B43B81">
      <w:pPr>
        <w:jc w:val="center"/>
        <w:rPr>
          <w:spacing w:val="20"/>
          <w:sz w:val="22"/>
          <w:szCs w:val="22"/>
        </w:rPr>
      </w:pPr>
      <w:r w:rsidRPr="00043630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622988513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1D1973" w:rsidRDefault="001D1973" w:rsidP="00B43B81">
      <w:pPr>
        <w:pStyle w:val="210"/>
        <w:jc w:val="center"/>
        <w:rPr>
          <w:szCs w:val="28"/>
        </w:rPr>
      </w:pPr>
    </w:p>
    <w:p w:rsidR="005302EA" w:rsidRDefault="005302EA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043630" w:rsidP="00B43B81">
      <w:pPr>
        <w:pStyle w:val="210"/>
        <w:jc w:val="center"/>
        <w:rPr>
          <w:rFonts w:cs="Times New Roman"/>
          <w:b/>
          <w:szCs w:val="28"/>
        </w:rPr>
      </w:pPr>
      <w:r w:rsidRPr="0004363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196A43" w:rsidRDefault="00196A43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196A43" w:rsidRPr="00764AA3" w:rsidRDefault="00196A43" w:rsidP="00851869">
                  <w:pPr>
                    <w:spacing w:before="200"/>
                    <w:rPr>
                      <w:sz w:val="28"/>
                    </w:rPr>
                  </w:pPr>
                </w:p>
                <w:p w:rsidR="00196A43" w:rsidRDefault="00196A43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</w:p>
    <w:p w:rsidR="00196A43" w:rsidRDefault="00705F38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A43">
        <w:rPr>
          <w:b/>
          <w:bCs/>
          <w:sz w:val="28"/>
          <w:szCs w:val="28"/>
        </w:rPr>
        <w:t xml:space="preserve"> внесении изменений в приказ от 14.12.2018 № 69</w:t>
      </w:r>
      <w:r>
        <w:rPr>
          <w:b/>
          <w:bCs/>
          <w:sz w:val="28"/>
          <w:szCs w:val="28"/>
        </w:rPr>
        <w:t xml:space="preserve"> </w:t>
      </w:r>
    </w:p>
    <w:p w:rsidR="00705F38" w:rsidRDefault="00196A43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705F38">
        <w:rPr>
          <w:b/>
          <w:bCs/>
          <w:sz w:val="28"/>
          <w:szCs w:val="28"/>
        </w:rPr>
        <w:t xml:space="preserve">утверждении требований к </w:t>
      </w:r>
      <w:proofErr w:type="gramStart"/>
      <w:r w:rsidR="00705F38">
        <w:rPr>
          <w:b/>
          <w:bCs/>
          <w:sz w:val="28"/>
          <w:szCs w:val="28"/>
        </w:rPr>
        <w:t>закупаемым</w:t>
      </w:r>
      <w:proofErr w:type="gramEnd"/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по физической культуре и спорту администрации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подведомственными казенными, бюджетными учреждениями, унитарными предприятиями отдельным видам товаров, работ, услуг (в том числе предельные цены товаров, работ, услуг) </w:t>
      </w:r>
      <w:r w:rsidR="00C31764">
        <w:rPr>
          <w:b/>
          <w:bCs/>
          <w:sz w:val="28"/>
          <w:szCs w:val="28"/>
        </w:rPr>
        <w:t>на 2019 год</w:t>
      </w:r>
      <w:r w:rsidR="00196A43">
        <w:rPr>
          <w:b/>
          <w:bCs/>
          <w:sz w:val="28"/>
          <w:szCs w:val="28"/>
        </w:rPr>
        <w:t>»</w:t>
      </w:r>
    </w:p>
    <w:p w:rsidR="00705F38" w:rsidRDefault="00705F38" w:rsidP="00705F38">
      <w:pPr>
        <w:jc w:val="center"/>
        <w:rPr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от 23 мая 2016 года № 1318 «Об установлении Правил определения требований к закупаемым муниципальными орган</w:t>
      </w:r>
      <w:r w:rsidR="0077034B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770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</w:t>
      </w:r>
      <w:r w:rsidR="0077034B">
        <w:rPr>
          <w:rFonts w:ascii="Times New Roman" w:hAnsi="Times New Roman" w:cs="Times New Roman"/>
          <w:sz w:val="28"/>
          <w:szCs w:val="28"/>
        </w:rPr>
        <w:t xml:space="preserve">,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proofErr w:type="gramEnd"/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02EA" w:rsidRDefault="005302EA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654" w:rsidRDefault="00705F38" w:rsidP="002976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196A43">
        <w:rPr>
          <w:rFonts w:cs="Times New Roman"/>
          <w:sz w:val="28"/>
          <w:szCs w:val="28"/>
        </w:rPr>
        <w:t xml:space="preserve">Внести </w:t>
      </w:r>
      <w:r w:rsidR="00297654">
        <w:rPr>
          <w:rFonts w:cs="Times New Roman"/>
          <w:sz w:val="28"/>
          <w:szCs w:val="28"/>
        </w:rPr>
        <w:t>в приказ управления по физической культуре и спорту администрации муниципального образования «Город Саратов» от 14.12.2018 №</w:t>
      </w:r>
      <w:r w:rsidR="00DC7704">
        <w:rPr>
          <w:rFonts w:cs="Times New Roman"/>
          <w:sz w:val="28"/>
          <w:szCs w:val="28"/>
        </w:rPr>
        <w:t xml:space="preserve"> </w:t>
      </w:r>
      <w:r w:rsidR="00297654">
        <w:rPr>
          <w:rFonts w:cs="Times New Roman"/>
          <w:sz w:val="28"/>
          <w:szCs w:val="28"/>
        </w:rPr>
        <w:t xml:space="preserve">69 </w:t>
      </w:r>
      <w:r w:rsidR="00297654" w:rsidRPr="00297654">
        <w:rPr>
          <w:bCs/>
          <w:sz w:val="28"/>
          <w:szCs w:val="28"/>
        </w:rPr>
        <w:t xml:space="preserve">«Об утверждении </w:t>
      </w:r>
      <w:r w:rsidR="00AE3584">
        <w:rPr>
          <w:bCs/>
          <w:sz w:val="28"/>
          <w:szCs w:val="28"/>
        </w:rPr>
        <w:t>требований</w:t>
      </w:r>
      <w:r w:rsidR="00297654" w:rsidRPr="00297654">
        <w:rPr>
          <w:bCs/>
          <w:sz w:val="28"/>
          <w:szCs w:val="28"/>
        </w:rPr>
        <w:t xml:space="preserve"> к закупаемым </w:t>
      </w:r>
      <w:r w:rsidR="00297654" w:rsidRPr="00297654">
        <w:rPr>
          <w:sz w:val="28"/>
          <w:szCs w:val="28"/>
        </w:rPr>
        <w:t xml:space="preserve">управлением по физической культуре и спорту администрации муниципального образования «Город Саратов» </w:t>
      </w:r>
      <w:r w:rsidR="00297654" w:rsidRPr="00297654">
        <w:rPr>
          <w:bCs/>
          <w:sz w:val="28"/>
          <w:szCs w:val="28"/>
        </w:rPr>
        <w:t xml:space="preserve">и подведомственными казенными, бюджетными учреждениями, унитарными предприятиями отдельным видам товаров, </w:t>
      </w:r>
      <w:r w:rsidR="00297654" w:rsidRPr="00297654">
        <w:rPr>
          <w:bCs/>
          <w:sz w:val="28"/>
          <w:szCs w:val="28"/>
        </w:rPr>
        <w:lastRenderedPageBreak/>
        <w:t>работ, услуг (в том числе предельные цены товаров, работ, услуг) на 2019 год»</w:t>
      </w:r>
      <w:r w:rsidR="00DC7704">
        <w:rPr>
          <w:bCs/>
          <w:sz w:val="28"/>
          <w:szCs w:val="28"/>
        </w:rPr>
        <w:t xml:space="preserve"> изменения</w:t>
      </w:r>
      <w:r w:rsidR="00297654">
        <w:rPr>
          <w:bCs/>
          <w:sz w:val="28"/>
          <w:szCs w:val="28"/>
        </w:rPr>
        <w:t xml:space="preserve">, изложив </w:t>
      </w:r>
      <w:r w:rsidR="00DC7704">
        <w:rPr>
          <w:bCs/>
          <w:sz w:val="28"/>
          <w:szCs w:val="28"/>
        </w:rPr>
        <w:t>раздел 1</w:t>
      </w:r>
      <w:proofErr w:type="gramEnd"/>
      <w:r w:rsidR="00DC7704">
        <w:rPr>
          <w:bCs/>
          <w:sz w:val="28"/>
          <w:szCs w:val="28"/>
        </w:rPr>
        <w:t xml:space="preserve"> </w:t>
      </w:r>
      <w:r w:rsidR="00297654">
        <w:rPr>
          <w:bCs/>
          <w:sz w:val="28"/>
          <w:szCs w:val="28"/>
        </w:rPr>
        <w:t>приложени</w:t>
      </w:r>
      <w:r w:rsidR="00DC7704">
        <w:rPr>
          <w:bCs/>
          <w:sz w:val="28"/>
          <w:szCs w:val="28"/>
        </w:rPr>
        <w:t>я</w:t>
      </w:r>
      <w:r w:rsidR="00297654">
        <w:rPr>
          <w:bCs/>
          <w:sz w:val="28"/>
          <w:szCs w:val="28"/>
        </w:rPr>
        <w:t xml:space="preserve"> к приказу в новой редакции (приложение №1)</w:t>
      </w:r>
      <w:r w:rsidR="008B6415">
        <w:rPr>
          <w:bCs/>
          <w:sz w:val="28"/>
          <w:szCs w:val="28"/>
        </w:rPr>
        <w:t>.</w:t>
      </w:r>
    </w:p>
    <w:p w:rsidR="008B6415" w:rsidRDefault="008B6415" w:rsidP="0029765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>2. В тексте приказа, приложении к приказу слова «унитарными предприятиями», «унитарных предприятиях», «муниципальном унитарном предприятии» исключить.</w:t>
      </w:r>
    </w:p>
    <w:p w:rsidR="00E54146" w:rsidRPr="00640AC0" w:rsidRDefault="008B6415" w:rsidP="00E541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54146">
        <w:rPr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 w:rsidR="00E54146">
        <w:rPr>
          <w:sz w:val="28"/>
          <w:szCs w:val="28"/>
        </w:rPr>
        <w:t>на</w:t>
      </w:r>
      <w:proofErr w:type="gramEnd"/>
      <w:r w:rsidR="00E54146">
        <w:rPr>
          <w:sz w:val="28"/>
          <w:szCs w:val="28"/>
        </w:rPr>
        <w:t xml:space="preserve"> консультанта отдела организационной, правовой и кадровой работы управления по физической культуре и спорту администрации муниципального образования «Город Саратов» Попову Т.Ю.</w:t>
      </w:r>
    </w:p>
    <w:p w:rsidR="00705F38" w:rsidRPr="00640AC0" w:rsidRDefault="00705F38" w:rsidP="00640AC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05F38" w:rsidRDefault="00705F38" w:rsidP="00705F38">
      <w:pPr>
        <w:rPr>
          <w:b/>
          <w:sz w:val="28"/>
          <w:lang w:eastAsia="ru-RU"/>
        </w:rPr>
      </w:pPr>
    </w:p>
    <w:p w:rsidR="00705F38" w:rsidRDefault="00297654" w:rsidP="00705F3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И.о. н</w:t>
      </w:r>
      <w:r w:rsidR="00705F38">
        <w:rPr>
          <w:b/>
          <w:sz w:val="28"/>
          <w:lang w:eastAsia="ru-RU"/>
        </w:rPr>
        <w:t>ачальник</w:t>
      </w:r>
      <w:r>
        <w:rPr>
          <w:b/>
          <w:sz w:val="28"/>
          <w:lang w:eastAsia="ru-RU"/>
        </w:rPr>
        <w:t>а</w:t>
      </w:r>
      <w:r w:rsidR="00705F38">
        <w:rPr>
          <w:b/>
          <w:sz w:val="28"/>
          <w:lang w:eastAsia="ru-RU"/>
        </w:rPr>
        <w:t xml:space="preserve">  управлен</w:t>
      </w:r>
      <w:r>
        <w:rPr>
          <w:b/>
          <w:sz w:val="28"/>
          <w:lang w:eastAsia="ru-RU"/>
        </w:rPr>
        <w:t>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А.В. Никитин</w:t>
      </w:r>
    </w:p>
    <w:p w:rsidR="00705F38" w:rsidRDefault="00705F38" w:rsidP="00705F38">
      <w:pPr>
        <w:rPr>
          <w:b/>
          <w:sz w:val="28"/>
          <w:lang w:eastAsia="ru-RU"/>
        </w:rPr>
        <w:sectPr w:rsidR="00705F38" w:rsidSect="005302EA">
          <w:pgSz w:w="11906" w:h="16838"/>
          <w:pgMar w:top="1134" w:right="850" w:bottom="1134" w:left="1701" w:header="709" w:footer="0" w:gutter="0"/>
          <w:cols w:space="720"/>
          <w:docGrid w:linePitch="272"/>
        </w:sectPr>
      </w:pPr>
      <w:r>
        <w:rPr>
          <w:b/>
          <w:sz w:val="28"/>
          <w:lang w:eastAsia="ru-RU"/>
        </w:rPr>
        <w:br w:type="page"/>
      </w:r>
    </w:p>
    <w:p w:rsidR="00B307A9" w:rsidRDefault="00B307A9" w:rsidP="00705F3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B307A9" w:rsidRDefault="00B307A9" w:rsidP="00705F38">
      <w:pPr>
        <w:jc w:val="right"/>
        <w:rPr>
          <w:sz w:val="22"/>
          <w:szCs w:val="22"/>
        </w:rPr>
      </w:pPr>
    </w:p>
    <w:p w:rsidR="000E2FA4" w:rsidRPr="00F31A38" w:rsidRDefault="000E2FA4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 xml:space="preserve">Приложение </w:t>
      </w:r>
      <w:r w:rsidR="00705F38" w:rsidRPr="00F31A38">
        <w:rPr>
          <w:sz w:val="22"/>
          <w:szCs w:val="22"/>
        </w:rPr>
        <w:t xml:space="preserve">к приказу управления </w:t>
      </w:r>
    </w:p>
    <w:p w:rsidR="00705F38" w:rsidRPr="00F31A38" w:rsidRDefault="00705F38" w:rsidP="00705F38">
      <w:pPr>
        <w:jc w:val="right"/>
        <w:rPr>
          <w:rFonts w:eastAsia="Calibri"/>
          <w:sz w:val="22"/>
          <w:szCs w:val="22"/>
          <w:lang w:eastAsia="en-US"/>
        </w:rPr>
      </w:pPr>
      <w:r w:rsidRPr="00F31A38">
        <w:rPr>
          <w:sz w:val="22"/>
          <w:szCs w:val="22"/>
        </w:rPr>
        <w:t xml:space="preserve">по </w:t>
      </w:r>
      <w:r w:rsidR="000E2FA4" w:rsidRPr="00F31A38">
        <w:rPr>
          <w:sz w:val="22"/>
          <w:szCs w:val="22"/>
        </w:rPr>
        <w:t xml:space="preserve">физической </w:t>
      </w:r>
      <w:r w:rsidRPr="00F31A38">
        <w:rPr>
          <w:sz w:val="22"/>
          <w:szCs w:val="22"/>
        </w:rPr>
        <w:t>культуре</w:t>
      </w:r>
      <w:r w:rsidR="000E2FA4" w:rsidRPr="00F31A38">
        <w:rPr>
          <w:sz w:val="22"/>
          <w:szCs w:val="22"/>
        </w:rPr>
        <w:t xml:space="preserve"> и спорту</w:t>
      </w:r>
    </w:p>
    <w:p w:rsidR="000E2FA4" w:rsidRPr="00F31A38" w:rsidRDefault="00705F38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>администрации муниципального образования</w:t>
      </w:r>
    </w:p>
    <w:p w:rsidR="00705F38" w:rsidRPr="00F31A38" w:rsidRDefault="00705F38" w:rsidP="00705F38">
      <w:pPr>
        <w:jc w:val="right"/>
        <w:rPr>
          <w:sz w:val="22"/>
          <w:szCs w:val="22"/>
        </w:rPr>
      </w:pPr>
      <w:r w:rsidRPr="00F31A38">
        <w:rPr>
          <w:sz w:val="22"/>
          <w:szCs w:val="22"/>
        </w:rPr>
        <w:t xml:space="preserve">«Город Саратов» </w:t>
      </w:r>
      <w:proofErr w:type="gramStart"/>
      <w:r w:rsidRPr="00F31A38">
        <w:rPr>
          <w:sz w:val="22"/>
          <w:szCs w:val="22"/>
        </w:rPr>
        <w:t>от</w:t>
      </w:r>
      <w:proofErr w:type="gramEnd"/>
      <w:r w:rsidRPr="00F31A38">
        <w:rPr>
          <w:sz w:val="22"/>
          <w:szCs w:val="22"/>
        </w:rPr>
        <w:t xml:space="preserve"> ______ №______</w:t>
      </w:r>
    </w:p>
    <w:p w:rsidR="00DC7704" w:rsidRDefault="00DC7704" w:rsidP="00705F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Start w:id="1" w:name="Par25"/>
      <w:bookmarkStart w:id="2" w:name="Par30"/>
      <w:bookmarkEnd w:id="0"/>
      <w:bookmarkEnd w:id="1"/>
      <w:bookmarkEnd w:id="2"/>
    </w:p>
    <w:tbl>
      <w:tblPr>
        <w:tblW w:w="15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851"/>
        <w:gridCol w:w="2268"/>
        <w:gridCol w:w="709"/>
        <w:gridCol w:w="1275"/>
        <w:gridCol w:w="2410"/>
        <w:gridCol w:w="2271"/>
        <w:gridCol w:w="2431"/>
        <w:gridCol w:w="2242"/>
        <w:gridCol w:w="859"/>
      </w:tblGrid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383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ОКПД</w:t>
            </w:r>
            <w:proofErr w:type="gramStart"/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"Город Саратов"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"Город Саратов"</w:t>
            </w: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9136AA" w:rsidTr="009136AA"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6AA" w:rsidRPr="00ED7745" w:rsidRDefault="00ED7745" w:rsidP="006657AD">
            <w:pPr>
              <w:pStyle w:val="a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Все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группы 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</w:t>
            </w:r>
            <w:r w:rsidR="006657AD"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Pr="00ED77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управлении по физической культуре и спорту администрации муниципального образования «Город Саратов», муниципальном казенном, бюджетном учреждении и муниципальном унитарном предприятии</w:t>
            </w:r>
          </w:p>
        </w:tc>
      </w:tr>
      <w:tr w:rsidR="00705F38" w:rsidTr="00F31A3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ноутбуки, планшетные компьютеры, карманные компьютеры, </w:t>
            </w:r>
          </w:p>
          <w:p w:rsidR="00705F38" w:rsidRPr="00ED7745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D7745">
              <w:rPr>
                <w:sz w:val="18"/>
                <w:szCs w:val="18"/>
              </w:rPr>
              <w:t>Пояснения по требуемой продукции:</w:t>
            </w:r>
          </w:p>
          <w:p w:rsidR="00705F38" w:rsidRPr="00ED7745" w:rsidRDefault="00705F38">
            <w:pPr>
              <w:rPr>
                <w:sz w:val="18"/>
                <w:szCs w:val="18"/>
              </w:rPr>
            </w:pPr>
            <w:r w:rsidRPr="00ED7745">
              <w:rPr>
                <w:sz w:val="18"/>
                <w:szCs w:val="18"/>
              </w:rPr>
              <w:t>ноутбуки, планшетные компьютеры.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4-х ядерного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 w:rsidP="002B1F1C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B1F1C">
              <w:rPr>
                <w:rFonts w:ascii="Times New Roman" w:hAnsi="Times New Roman" w:cs="Times New Roman"/>
                <w:sz w:val="18"/>
                <w:szCs w:val="18"/>
              </w:rPr>
              <w:t>игаг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2.5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  <w:r w:rsidR="002B1F1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luetooth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ED7745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F31A38">
        <w:trPr>
          <w:trHeight w:val="4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3B7029" w:rsidRDefault="003B7029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74A79" w:rsidRPr="003E6DA8" w:rsidRDefault="00B307A9" w:rsidP="003E6DA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И.о. н</w:t>
      </w:r>
      <w:r w:rsidR="00974A79">
        <w:rPr>
          <w:b/>
          <w:sz w:val="28"/>
          <w:lang w:eastAsia="ru-RU"/>
        </w:rPr>
        <w:t>ачальник</w:t>
      </w:r>
      <w:r>
        <w:rPr>
          <w:b/>
          <w:sz w:val="28"/>
          <w:lang w:eastAsia="ru-RU"/>
        </w:rPr>
        <w:t>а</w:t>
      </w:r>
      <w:r w:rsidR="00974A79">
        <w:rPr>
          <w:b/>
          <w:sz w:val="28"/>
          <w:lang w:eastAsia="ru-RU"/>
        </w:rPr>
        <w:t xml:space="preserve">  управления</w:t>
      </w:r>
      <w:r w:rsidR="00974A79">
        <w:rPr>
          <w:b/>
          <w:sz w:val="28"/>
          <w:lang w:eastAsia="ru-RU"/>
        </w:rPr>
        <w:tab/>
      </w:r>
      <w:r w:rsidR="00974A79">
        <w:rPr>
          <w:b/>
          <w:sz w:val="28"/>
          <w:lang w:eastAsia="ru-RU"/>
        </w:rPr>
        <w:tab/>
      </w:r>
      <w:r w:rsidR="00974A79">
        <w:rPr>
          <w:b/>
          <w:sz w:val="28"/>
          <w:lang w:eastAsia="ru-RU"/>
        </w:rPr>
        <w:tab/>
      </w:r>
      <w:r w:rsidR="00974A79">
        <w:rPr>
          <w:b/>
          <w:sz w:val="28"/>
          <w:lang w:eastAsia="ru-RU"/>
        </w:rPr>
        <w:tab/>
        <w:t xml:space="preserve">                                                                    </w:t>
      </w:r>
      <w:r>
        <w:rPr>
          <w:b/>
          <w:sz w:val="28"/>
          <w:lang w:eastAsia="ru-RU"/>
        </w:rPr>
        <w:t xml:space="preserve">                       А.В. Никитин</w:t>
      </w:r>
    </w:p>
    <w:sectPr w:rsidR="00974A79" w:rsidRPr="003E6DA8" w:rsidSect="00DC7704">
      <w:headerReference w:type="first" r:id="rId9"/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6F" w:rsidRDefault="00A61A6F" w:rsidP="00726D54">
      <w:r>
        <w:separator/>
      </w:r>
    </w:p>
  </w:endnote>
  <w:endnote w:type="continuationSeparator" w:id="0">
    <w:p w:rsidR="00A61A6F" w:rsidRDefault="00A61A6F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6F" w:rsidRDefault="00A61A6F" w:rsidP="00726D54">
      <w:r>
        <w:separator/>
      </w:r>
    </w:p>
  </w:footnote>
  <w:footnote w:type="continuationSeparator" w:id="0">
    <w:p w:rsidR="00A61A6F" w:rsidRDefault="00A61A6F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43" w:rsidRPr="00505B4B" w:rsidRDefault="00196A43" w:rsidP="00A873DB">
    <w:pPr>
      <w:pStyle w:val="af5"/>
      <w:jc w:val="right"/>
      <w:rPr>
        <w:rFonts w:ascii="Times New Roman" w:hAnsi="Times New Roman"/>
        <w:sz w:val="32"/>
        <w:szCs w:val="32"/>
      </w:rPr>
    </w:pPr>
    <w:r w:rsidRPr="00726D54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5F90"/>
    <w:rsid w:val="00017934"/>
    <w:rsid w:val="00030576"/>
    <w:rsid w:val="00043630"/>
    <w:rsid w:val="00067BCD"/>
    <w:rsid w:val="00075010"/>
    <w:rsid w:val="0007662D"/>
    <w:rsid w:val="00081541"/>
    <w:rsid w:val="000B2CD0"/>
    <w:rsid w:val="000C6BC2"/>
    <w:rsid w:val="000E07BD"/>
    <w:rsid w:val="000E2C86"/>
    <w:rsid w:val="000E2FA4"/>
    <w:rsid w:val="000E5793"/>
    <w:rsid w:val="000E6D40"/>
    <w:rsid w:val="000F6C24"/>
    <w:rsid w:val="00101327"/>
    <w:rsid w:val="00111426"/>
    <w:rsid w:val="00112915"/>
    <w:rsid w:val="00151284"/>
    <w:rsid w:val="00196A43"/>
    <w:rsid w:val="001D1973"/>
    <w:rsid w:val="001F1A86"/>
    <w:rsid w:val="00225B1E"/>
    <w:rsid w:val="00285A3B"/>
    <w:rsid w:val="0029451D"/>
    <w:rsid w:val="00297654"/>
    <w:rsid w:val="002B1F1C"/>
    <w:rsid w:val="002B211B"/>
    <w:rsid w:val="002D65F0"/>
    <w:rsid w:val="002E42FC"/>
    <w:rsid w:val="00360A08"/>
    <w:rsid w:val="00367E0D"/>
    <w:rsid w:val="00385365"/>
    <w:rsid w:val="0039690C"/>
    <w:rsid w:val="003B7029"/>
    <w:rsid w:val="003C52ED"/>
    <w:rsid w:val="003C5BA5"/>
    <w:rsid w:val="003E0B40"/>
    <w:rsid w:val="003E6DA8"/>
    <w:rsid w:val="00432ACF"/>
    <w:rsid w:val="00440B3E"/>
    <w:rsid w:val="004425FF"/>
    <w:rsid w:val="00445763"/>
    <w:rsid w:val="00497FBB"/>
    <w:rsid w:val="004B5283"/>
    <w:rsid w:val="004B6C42"/>
    <w:rsid w:val="004C5141"/>
    <w:rsid w:val="004D39D7"/>
    <w:rsid w:val="004E4540"/>
    <w:rsid w:val="005064E9"/>
    <w:rsid w:val="00507CF4"/>
    <w:rsid w:val="00513092"/>
    <w:rsid w:val="005302EA"/>
    <w:rsid w:val="00543FB1"/>
    <w:rsid w:val="0058006A"/>
    <w:rsid w:val="00580FB1"/>
    <w:rsid w:val="0058165E"/>
    <w:rsid w:val="005940C2"/>
    <w:rsid w:val="005B1CF1"/>
    <w:rsid w:val="005B3E61"/>
    <w:rsid w:val="005B58F1"/>
    <w:rsid w:val="005C6193"/>
    <w:rsid w:val="005D2888"/>
    <w:rsid w:val="005E1BAC"/>
    <w:rsid w:val="00612D3F"/>
    <w:rsid w:val="0061622B"/>
    <w:rsid w:val="006213F5"/>
    <w:rsid w:val="00640AC0"/>
    <w:rsid w:val="00651262"/>
    <w:rsid w:val="006657AD"/>
    <w:rsid w:val="00682E66"/>
    <w:rsid w:val="00686622"/>
    <w:rsid w:val="00692FCC"/>
    <w:rsid w:val="006D7D07"/>
    <w:rsid w:val="006F2828"/>
    <w:rsid w:val="00702961"/>
    <w:rsid w:val="00705F38"/>
    <w:rsid w:val="007134CF"/>
    <w:rsid w:val="00721BAA"/>
    <w:rsid w:val="00726D54"/>
    <w:rsid w:val="0075318F"/>
    <w:rsid w:val="007549D2"/>
    <w:rsid w:val="0077034B"/>
    <w:rsid w:val="007B0755"/>
    <w:rsid w:val="007B3A88"/>
    <w:rsid w:val="007B466C"/>
    <w:rsid w:val="007B6806"/>
    <w:rsid w:val="007E077F"/>
    <w:rsid w:val="008353DE"/>
    <w:rsid w:val="0084053A"/>
    <w:rsid w:val="008425D8"/>
    <w:rsid w:val="00850C03"/>
    <w:rsid w:val="00851036"/>
    <w:rsid w:val="00851869"/>
    <w:rsid w:val="0085535B"/>
    <w:rsid w:val="0086086E"/>
    <w:rsid w:val="00866B59"/>
    <w:rsid w:val="00875CF6"/>
    <w:rsid w:val="00876BEE"/>
    <w:rsid w:val="008779EA"/>
    <w:rsid w:val="00882E21"/>
    <w:rsid w:val="008855DE"/>
    <w:rsid w:val="008A2FFC"/>
    <w:rsid w:val="008B590B"/>
    <w:rsid w:val="008B6415"/>
    <w:rsid w:val="008D6BAE"/>
    <w:rsid w:val="008E0CC1"/>
    <w:rsid w:val="008E1627"/>
    <w:rsid w:val="008E5F73"/>
    <w:rsid w:val="008F1FEF"/>
    <w:rsid w:val="008F7867"/>
    <w:rsid w:val="009136AA"/>
    <w:rsid w:val="00922E33"/>
    <w:rsid w:val="00931608"/>
    <w:rsid w:val="00934626"/>
    <w:rsid w:val="00943D17"/>
    <w:rsid w:val="00966953"/>
    <w:rsid w:val="00974A79"/>
    <w:rsid w:val="009862A3"/>
    <w:rsid w:val="009B1918"/>
    <w:rsid w:val="009C37C8"/>
    <w:rsid w:val="009D5A85"/>
    <w:rsid w:val="009E6570"/>
    <w:rsid w:val="00A0391A"/>
    <w:rsid w:val="00A0714F"/>
    <w:rsid w:val="00A149C0"/>
    <w:rsid w:val="00A55E82"/>
    <w:rsid w:val="00A5781F"/>
    <w:rsid w:val="00A61A6F"/>
    <w:rsid w:val="00A642E0"/>
    <w:rsid w:val="00A873DB"/>
    <w:rsid w:val="00AB61AF"/>
    <w:rsid w:val="00AC033E"/>
    <w:rsid w:val="00AE0FD5"/>
    <w:rsid w:val="00AE3584"/>
    <w:rsid w:val="00AF4F68"/>
    <w:rsid w:val="00B133C5"/>
    <w:rsid w:val="00B219FA"/>
    <w:rsid w:val="00B24821"/>
    <w:rsid w:val="00B307A9"/>
    <w:rsid w:val="00B31AE0"/>
    <w:rsid w:val="00B43B81"/>
    <w:rsid w:val="00B45B3D"/>
    <w:rsid w:val="00B53847"/>
    <w:rsid w:val="00B60E0A"/>
    <w:rsid w:val="00BA0A15"/>
    <w:rsid w:val="00BB7F54"/>
    <w:rsid w:val="00BD333D"/>
    <w:rsid w:val="00C22EB4"/>
    <w:rsid w:val="00C31764"/>
    <w:rsid w:val="00C402D0"/>
    <w:rsid w:val="00C550B9"/>
    <w:rsid w:val="00C55940"/>
    <w:rsid w:val="00C55C50"/>
    <w:rsid w:val="00C61D97"/>
    <w:rsid w:val="00C918D4"/>
    <w:rsid w:val="00CB2FB6"/>
    <w:rsid w:val="00CB3F2D"/>
    <w:rsid w:val="00CC5553"/>
    <w:rsid w:val="00D272D9"/>
    <w:rsid w:val="00D43207"/>
    <w:rsid w:val="00D511AB"/>
    <w:rsid w:val="00D6044F"/>
    <w:rsid w:val="00D768B8"/>
    <w:rsid w:val="00D96B0F"/>
    <w:rsid w:val="00DC06CD"/>
    <w:rsid w:val="00DC7704"/>
    <w:rsid w:val="00DE53D5"/>
    <w:rsid w:val="00DE5955"/>
    <w:rsid w:val="00DF3E45"/>
    <w:rsid w:val="00E070F0"/>
    <w:rsid w:val="00E1389B"/>
    <w:rsid w:val="00E250F9"/>
    <w:rsid w:val="00E328CD"/>
    <w:rsid w:val="00E36E79"/>
    <w:rsid w:val="00E54146"/>
    <w:rsid w:val="00E57E68"/>
    <w:rsid w:val="00E64CB9"/>
    <w:rsid w:val="00E6739D"/>
    <w:rsid w:val="00E75F83"/>
    <w:rsid w:val="00E9244E"/>
    <w:rsid w:val="00E924CE"/>
    <w:rsid w:val="00E95F61"/>
    <w:rsid w:val="00EA3321"/>
    <w:rsid w:val="00EB37F7"/>
    <w:rsid w:val="00ED0D65"/>
    <w:rsid w:val="00ED52D7"/>
    <w:rsid w:val="00ED7745"/>
    <w:rsid w:val="00ED7751"/>
    <w:rsid w:val="00EE4DA6"/>
    <w:rsid w:val="00F074D1"/>
    <w:rsid w:val="00F15E52"/>
    <w:rsid w:val="00F25D29"/>
    <w:rsid w:val="00F31A38"/>
    <w:rsid w:val="00F4146F"/>
    <w:rsid w:val="00F51989"/>
    <w:rsid w:val="00F54F89"/>
    <w:rsid w:val="00F63DC6"/>
    <w:rsid w:val="00F7791A"/>
    <w:rsid w:val="00FA5889"/>
    <w:rsid w:val="00FC1347"/>
    <w:rsid w:val="00FE2897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1">
    <w:name w:val="FollowedHyperlink"/>
    <w:basedOn w:val="a0"/>
    <w:uiPriority w:val="99"/>
    <w:semiHidden/>
    <w:unhideWhenUsed/>
    <w:rsid w:val="00705F38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705F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8</cp:revision>
  <cp:lastPrinted>2018-12-12T12:17:00Z</cp:lastPrinted>
  <dcterms:created xsi:type="dcterms:W3CDTF">2019-06-25T11:28:00Z</dcterms:created>
  <dcterms:modified xsi:type="dcterms:W3CDTF">2019-06-25T13:22:00Z</dcterms:modified>
</cp:coreProperties>
</file>